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08C" w:rsidRPr="00983972" w:rsidRDefault="00D8308C" w:rsidP="00D8308C">
      <w:pPr>
        <w:jc w:val="center"/>
        <w:rPr>
          <w:rFonts w:ascii="Arial" w:hAnsi="Arial" w:cs="Arial"/>
          <w:b/>
          <w:lang w:val="id-ID"/>
        </w:rPr>
      </w:pPr>
      <w:r w:rsidRPr="00983972">
        <w:rPr>
          <w:rFonts w:ascii="Arial" w:hAnsi="Arial" w:cs="Arial"/>
          <w:b/>
        </w:rPr>
        <w:t xml:space="preserve">INDIKATOR KINERJA </w:t>
      </w:r>
      <w:r w:rsidRPr="00983972">
        <w:rPr>
          <w:rFonts w:ascii="Arial" w:hAnsi="Arial" w:cs="Arial"/>
          <w:b/>
          <w:lang w:val="id-ID"/>
        </w:rPr>
        <w:t>INDIVIDU</w:t>
      </w:r>
    </w:p>
    <w:p w:rsidR="00D8308C" w:rsidRPr="00983972" w:rsidRDefault="00D8308C" w:rsidP="00D8308C">
      <w:pPr>
        <w:jc w:val="center"/>
        <w:rPr>
          <w:rFonts w:ascii="Arial" w:hAnsi="Arial" w:cs="Arial"/>
          <w:b/>
        </w:rPr>
      </w:pPr>
    </w:p>
    <w:p w:rsidR="00D8308C" w:rsidRPr="00983972" w:rsidRDefault="00D8308C" w:rsidP="00D8308C">
      <w:pPr>
        <w:rPr>
          <w:rFonts w:ascii="Arial" w:hAnsi="Arial" w:cs="Arial"/>
          <w:b/>
          <w:lang w:val="id-ID"/>
        </w:rPr>
      </w:pPr>
    </w:p>
    <w:tbl>
      <w:tblPr>
        <w:tblW w:w="15843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3272"/>
      </w:tblGrid>
      <w:tr w:rsidR="00D8308C" w:rsidRPr="00983972" w:rsidTr="001B7EEE">
        <w:tc>
          <w:tcPr>
            <w:tcW w:w="558" w:type="dxa"/>
          </w:tcPr>
          <w:p w:rsidR="00D8308C" w:rsidRPr="00983972" w:rsidRDefault="00D8308C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1.</w:t>
            </w:r>
          </w:p>
        </w:tc>
        <w:tc>
          <w:tcPr>
            <w:tcW w:w="1710" w:type="dxa"/>
          </w:tcPr>
          <w:p w:rsidR="00D8308C" w:rsidRPr="00983972" w:rsidRDefault="00D8308C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 xml:space="preserve">Jabatan </w:t>
            </w:r>
            <w:r w:rsidRPr="0098397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3" w:type="dxa"/>
          </w:tcPr>
          <w:p w:rsidR="00D8308C" w:rsidRPr="00983972" w:rsidRDefault="00D8308C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D8308C" w:rsidRPr="005474AD" w:rsidRDefault="00D8308C" w:rsidP="001B7EE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Analis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Perencanaan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Evaluasi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Pelaporan</w:t>
            </w:r>
            <w:proofErr w:type="spellEnd"/>
            <w:r>
              <w:rPr>
                <w:rFonts w:ascii="Arial" w:hAnsi="Arial" w:cs="Arial"/>
              </w:rPr>
              <w:t xml:space="preserve"> Sub </w:t>
            </w:r>
            <w:proofErr w:type="spellStart"/>
            <w:r>
              <w:rPr>
                <w:rFonts w:ascii="Arial" w:hAnsi="Arial" w:cs="Arial"/>
              </w:rPr>
              <w:t>Bidang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Prasarana</w:t>
            </w:r>
            <w:proofErr w:type="spellEnd"/>
            <w:r>
              <w:rPr>
                <w:rFonts w:ascii="Arial" w:hAnsi="Arial" w:cs="Arial"/>
              </w:rPr>
              <w:t xml:space="preserve"> Wilayah</w:t>
            </w:r>
          </w:p>
        </w:tc>
      </w:tr>
      <w:tr w:rsidR="00D8308C" w:rsidRPr="00983972" w:rsidTr="001B7EEE">
        <w:trPr>
          <w:trHeight w:val="432"/>
        </w:trPr>
        <w:tc>
          <w:tcPr>
            <w:tcW w:w="558" w:type="dxa"/>
          </w:tcPr>
          <w:p w:rsidR="00D8308C" w:rsidRPr="00983972" w:rsidRDefault="00D8308C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2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</w:tcPr>
          <w:p w:rsidR="00D8308C" w:rsidRPr="00983972" w:rsidRDefault="00D8308C" w:rsidP="001B7EE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983972">
              <w:rPr>
                <w:rFonts w:ascii="Arial" w:hAnsi="Arial" w:cs="Arial"/>
              </w:rPr>
              <w:t>Tugas</w:t>
            </w:r>
            <w:proofErr w:type="spellEnd"/>
          </w:p>
        </w:tc>
        <w:tc>
          <w:tcPr>
            <w:tcW w:w="303" w:type="dxa"/>
          </w:tcPr>
          <w:p w:rsidR="00D8308C" w:rsidRPr="00983972" w:rsidRDefault="00D8308C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D8308C" w:rsidRPr="00852C6D" w:rsidRDefault="00D8308C" w:rsidP="001B7E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Tahoma" w:hAnsi="Tahoma" w:cs="Tahoma"/>
              </w:rPr>
              <w:t>Mengumpulkan</w:t>
            </w:r>
            <w:proofErr w:type="spellEnd"/>
            <w:r>
              <w:rPr>
                <w:rFonts w:ascii="Tahoma" w:hAnsi="Tahoma" w:cs="Tahoma"/>
              </w:rPr>
              <w:t xml:space="preserve"> data </w:t>
            </w:r>
            <w:proofErr w:type="spellStart"/>
            <w:r>
              <w:rPr>
                <w:rFonts w:ascii="Tahoma" w:hAnsi="Tahoma" w:cs="Tahoma"/>
              </w:rPr>
              <w:t>perencanaan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pembangunan</w:t>
            </w:r>
            <w:proofErr w:type="spellEnd"/>
            <w:r>
              <w:rPr>
                <w:rFonts w:ascii="Tahoma" w:hAnsi="Tahoma" w:cs="Tahoma"/>
              </w:rPr>
              <w:t xml:space="preserve"> sub</w:t>
            </w:r>
            <w:r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bidang prasarana wilayah</w:t>
            </w:r>
            <w:r>
              <w:rPr>
                <w:rFonts w:ascii="Tahoma" w:hAnsi="Tahoma" w:cs="Tahoma"/>
                <w:lang w:val="id-ID"/>
              </w:rPr>
              <w:t>;</w:t>
            </w:r>
          </w:p>
        </w:tc>
      </w:tr>
      <w:tr w:rsidR="00D8308C" w:rsidRPr="00983972" w:rsidTr="001B7EEE">
        <w:trPr>
          <w:trHeight w:val="655"/>
        </w:trPr>
        <w:tc>
          <w:tcPr>
            <w:tcW w:w="558" w:type="dxa"/>
          </w:tcPr>
          <w:p w:rsidR="00D8308C" w:rsidRPr="00983972" w:rsidRDefault="00D8308C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3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</w:tcPr>
          <w:p w:rsidR="00D8308C" w:rsidRPr="00983972" w:rsidRDefault="00D8308C" w:rsidP="001B7EE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983972">
              <w:rPr>
                <w:rFonts w:ascii="Arial" w:hAnsi="Arial" w:cs="Arial"/>
              </w:rPr>
              <w:t>Fungsi</w:t>
            </w:r>
            <w:proofErr w:type="spellEnd"/>
          </w:p>
        </w:tc>
        <w:tc>
          <w:tcPr>
            <w:tcW w:w="303" w:type="dxa"/>
          </w:tcPr>
          <w:p w:rsidR="00D8308C" w:rsidRPr="00983972" w:rsidRDefault="00D8308C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D8308C" w:rsidRPr="000E1AD1" w:rsidRDefault="00D8308C" w:rsidP="00D8308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ind w:left="408" w:hanging="408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E1AD1">
              <w:rPr>
                <w:rFonts w:ascii="Arial" w:hAnsi="Arial" w:cs="Arial"/>
                <w:sz w:val="24"/>
                <w:szCs w:val="24"/>
                <w:lang w:val="id-ID"/>
              </w:rPr>
              <w:t xml:space="preserve">Mempersiapkan data/bahan untuk usulan perencanaan </w:t>
            </w:r>
            <w:r w:rsidRPr="00BE06FD">
              <w:rPr>
                <w:rFonts w:ascii="Arial" w:hAnsi="Arial" w:cs="Arial"/>
                <w:sz w:val="24"/>
                <w:szCs w:val="24"/>
                <w:lang w:val="id-ID"/>
              </w:rPr>
              <w:t>sub bidang prasarana wilayah</w:t>
            </w:r>
            <w:r w:rsidRPr="000E1AD1">
              <w:rPr>
                <w:rFonts w:ascii="Arial" w:hAnsi="Arial" w:cs="Arial"/>
                <w:sz w:val="24"/>
                <w:szCs w:val="24"/>
                <w:lang w:val="id-ID"/>
              </w:rPr>
              <w:t>;</w:t>
            </w:r>
          </w:p>
          <w:p w:rsidR="00D8308C" w:rsidRPr="00286CA8" w:rsidRDefault="00D8308C" w:rsidP="00D8308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ind w:left="408" w:hanging="408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Mencatat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menginventarisasi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sub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prasarana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wilayah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D8308C" w:rsidRPr="00286CA8" w:rsidRDefault="00D8308C" w:rsidP="00D8308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ind w:left="408" w:hanging="408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tugas-tugas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lain yang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diberikan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oleh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Sub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Prasarana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Wilayah.</w:t>
            </w:r>
          </w:p>
        </w:tc>
      </w:tr>
    </w:tbl>
    <w:p w:rsidR="00D8308C" w:rsidRPr="00983972" w:rsidRDefault="00D8308C" w:rsidP="00D8308C">
      <w:pPr>
        <w:spacing w:line="360" w:lineRule="auto"/>
        <w:rPr>
          <w:rFonts w:ascii="Arial" w:hAnsi="Arial" w:cs="Arial"/>
          <w:lang w:val="id-ID"/>
        </w:rPr>
      </w:pPr>
    </w:p>
    <w:tbl>
      <w:tblPr>
        <w:tblW w:w="17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4536"/>
        <w:gridCol w:w="2994"/>
        <w:gridCol w:w="1826"/>
        <w:gridCol w:w="3260"/>
        <w:gridCol w:w="908"/>
      </w:tblGrid>
      <w:tr w:rsidR="00D8308C" w:rsidRPr="00983972" w:rsidTr="001B7EEE">
        <w:trPr>
          <w:gridAfter w:val="1"/>
          <w:wAfter w:w="908" w:type="dxa"/>
        </w:trPr>
        <w:tc>
          <w:tcPr>
            <w:tcW w:w="4106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8308C" w:rsidRPr="00983972" w:rsidRDefault="00D8308C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  <w:lang w:val="id-ID"/>
              </w:rPr>
              <w:t>SASARAN/</w:t>
            </w:r>
            <w:r w:rsidRPr="00983972">
              <w:rPr>
                <w:rFonts w:ascii="Arial" w:hAnsi="Arial" w:cs="Arial"/>
                <w:b/>
              </w:rPr>
              <w:t>KINERJA UTAMA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8308C" w:rsidRPr="00983972" w:rsidRDefault="00D8308C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INDIKATOR KINERJA</w:t>
            </w:r>
            <w:r w:rsidRPr="00983972">
              <w:rPr>
                <w:rFonts w:ascii="Arial" w:hAnsi="Arial" w:cs="Arial"/>
                <w:b/>
                <w:lang w:val="id-ID"/>
              </w:rPr>
              <w:t xml:space="preserve"> UTAMA</w:t>
            </w:r>
            <w:r w:rsidRPr="0098397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D8308C" w:rsidRPr="00983972" w:rsidRDefault="00D8308C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PENJELASAN/FORMULASI PENGHITUNGAN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8308C" w:rsidRPr="00983972" w:rsidRDefault="00D8308C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SUMBER DATA</w:t>
            </w:r>
          </w:p>
        </w:tc>
      </w:tr>
      <w:tr w:rsidR="00D8308C" w:rsidRPr="00983972" w:rsidTr="001B7EEE">
        <w:trPr>
          <w:gridAfter w:val="1"/>
          <w:wAfter w:w="908" w:type="dxa"/>
        </w:trPr>
        <w:tc>
          <w:tcPr>
            <w:tcW w:w="410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8308C" w:rsidRPr="00983972" w:rsidRDefault="00D8308C" w:rsidP="001B7EEE">
            <w:pPr>
              <w:contextualSpacing/>
              <w:rPr>
                <w:rFonts w:ascii="Arial" w:hAnsi="Arial" w:cs="Arial"/>
                <w:b/>
                <w:lang w:val="id-ID"/>
              </w:rPr>
            </w:pPr>
            <w:r w:rsidRPr="00E651FB">
              <w:rPr>
                <w:rFonts w:ascii="Arial" w:hAnsi="Arial" w:cs="Arial"/>
                <w:b/>
                <w:lang w:val="id-ID"/>
              </w:rPr>
              <w:t>Tersedianya bahan laporan hasil koordinasi Sub Bidang Prasarana Wilayah</w:t>
            </w:r>
          </w:p>
        </w:tc>
        <w:tc>
          <w:tcPr>
            <w:tcW w:w="4536" w:type="dxa"/>
            <w:shd w:val="clear" w:color="auto" w:fill="auto"/>
          </w:tcPr>
          <w:p w:rsidR="00D8308C" w:rsidRPr="00286CA8" w:rsidRDefault="00D8308C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 w:rsidRPr="00E651FB">
              <w:rPr>
                <w:rFonts w:ascii="Arial" w:hAnsi="Arial" w:cs="Arial"/>
              </w:rPr>
              <w:t>Jumlah</w:t>
            </w:r>
            <w:proofErr w:type="spellEnd"/>
            <w:r w:rsidRPr="00E651FB">
              <w:rPr>
                <w:rFonts w:ascii="Arial" w:hAnsi="Arial" w:cs="Arial"/>
              </w:rPr>
              <w:t xml:space="preserve"> </w:t>
            </w:r>
            <w:proofErr w:type="spellStart"/>
            <w:r w:rsidRPr="00E651FB">
              <w:rPr>
                <w:rFonts w:ascii="Arial" w:hAnsi="Arial" w:cs="Arial"/>
              </w:rPr>
              <w:t>Bahan</w:t>
            </w:r>
            <w:proofErr w:type="spellEnd"/>
            <w:r w:rsidRPr="00E651FB">
              <w:rPr>
                <w:rFonts w:ascii="Arial" w:hAnsi="Arial" w:cs="Arial"/>
              </w:rPr>
              <w:t xml:space="preserve"> </w:t>
            </w:r>
            <w:proofErr w:type="spellStart"/>
            <w:r w:rsidRPr="00E651FB">
              <w:rPr>
                <w:rFonts w:ascii="Arial" w:hAnsi="Arial" w:cs="Arial"/>
              </w:rPr>
              <w:t>laporan</w:t>
            </w:r>
            <w:proofErr w:type="spellEnd"/>
            <w:r w:rsidRPr="00E651FB">
              <w:rPr>
                <w:rFonts w:ascii="Arial" w:hAnsi="Arial" w:cs="Arial"/>
              </w:rPr>
              <w:t xml:space="preserve"> </w:t>
            </w:r>
            <w:proofErr w:type="spellStart"/>
            <w:r w:rsidRPr="00E651FB">
              <w:rPr>
                <w:rFonts w:ascii="Arial" w:hAnsi="Arial" w:cs="Arial"/>
              </w:rPr>
              <w:t>hasil</w:t>
            </w:r>
            <w:proofErr w:type="spellEnd"/>
            <w:r w:rsidRPr="00E651FB">
              <w:rPr>
                <w:rFonts w:ascii="Arial" w:hAnsi="Arial" w:cs="Arial"/>
              </w:rPr>
              <w:t xml:space="preserve"> </w:t>
            </w:r>
            <w:proofErr w:type="spellStart"/>
            <w:r w:rsidRPr="00E651FB">
              <w:rPr>
                <w:rFonts w:ascii="Arial" w:hAnsi="Arial" w:cs="Arial"/>
              </w:rPr>
              <w:t>koordinasi</w:t>
            </w:r>
            <w:proofErr w:type="spellEnd"/>
            <w:r w:rsidRPr="00E651FB">
              <w:rPr>
                <w:rFonts w:ascii="Arial" w:hAnsi="Arial" w:cs="Arial"/>
              </w:rPr>
              <w:t xml:space="preserve"> sub </w:t>
            </w:r>
            <w:proofErr w:type="spellStart"/>
            <w:r w:rsidRPr="00E651FB">
              <w:rPr>
                <w:rFonts w:ascii="Arial" w:hAnsi="Arial" w:cs="Arial"/>
              </w:rPr>
              <w:t>bidang</w:t>
            </w:r>
            <w:proofErr w:type="spellEnd"/>
            <w:r w:rsidRPr="00E651FB">
              <w:rPr>
                <w:rFonts w:ascii="Arial" w:hAnsi="Arial" w:cs="Arial"/>
              </w:rPr>
              <w:t xml:space="preserve"> </w:t>
            </w:r>
            <w:proofErr w:type="spellStart"/>
            <w:r w:rsidRPr="00E651FB">
              <w:rPr>
                <w:rFonts w:ascii="Arial" w:hAnsi="Arial" w:cs="Arial"/>
              </w:rPr>
              <w:t>Prasana</w:t>
            </w:r>
            <w:proofErr w:type="spellEnd"/>
            <w:r w:rsidRPr="00E651FB">
              <w:rPr>
                <w:rFonts w:ascii="Arial" w:hAnsi="Arial" w:cs="Arial"/>
              </w:rPr>
              <w:t xml:space="preserve"> Wilayah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D8308C" w:rsidRPr="00286CA8" w:rsidRDefault="00D8308C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 w:rsidRPr="00E651FB">
              <w:rPr>
                <w:rFonts w:ascii="Arial" w:hAnsi="Arial" w:cs="Arial"/>
              </w:rPr>
              <w:t>Jumlah</w:t>
            </w:r>
            <w:proofErr w:type="spellEnd"/>
            <w:r w:rsidRPr="00E651FB">
              <w:rPr>
                <w:rFonts w:ascii="Arial" w:hAnsi="Arial" w:cs="Arial"/>
              </w:rPr>
              <w:t xml:space="preserve"> </w:t>
            </w:r>
            <w:proofErr w:type="spellStart"/>
            <w:r w:rsidRPr="00E651FB">
              <w:rPr>
                <w:rFonts w:ascii="Arial" w:hAnsi="Arial" w:cs="Arial"/>
              </w:rPr>
              <w:t>Bahan</w:t>
            </w:r>
            <w:proofErr w:type="spellEnd"/>
            <w:r w:rsidRPr="00E651FB">
              <w:rPr>
                <w:rFonts w:ascii="Arial" w:hAnsi="Arial" w:cs="Arial"/>
              </w:rPr>
              <w:t xml:space="preserve"> </w:t>
            </w:r>
            <w:proofErr w:type="spellStart"/>
            <w:r w:rsidRPr="00E651FB">
              <w:rPr>
                <w:rFonts w:ascii="Arial" w:hAnsi="Arial" w:cs="Arial"/>
              </w:rPr>
              <w:t>laporan</w:t>
            </w:r>
            <w:proofErr w:type="spellEnd"/>
            <w:r w:rsidRPr="00E651FB">
              <w:rPr>
                <w:rFonts w:ascii="Arial" w:hAnsi="Arial" w:cs="Arial"/>
              </w:rPr>
              <w:t xml:space="preserve"> </w:t>
            </w:r>
            <w:proofErr w:type="spellStart"/>
            <w:r w:rsidRPr="00E651FB">
              <w:rPr>
                <w:rFonts w:ascii="Arial" w:hAnsi="Arial" w:cs="Arial"/>
              </w:rPr>
              <w:t>hasil</w:t>
            </w:r>
            <w:proofErr w:type="spellEnd"/>
            <w:r w:rsidRPr="00E651FB">
              <w:rPr>
                <w:rFonts w:ascii="Arial" w:hAnsi="Arial" w:cs="Arial"/>
              </w:rPr>
              <w:t xml:space="preserve"> </w:t>
            </w:r>
            <w:proofErr w:type="spellStart"/>
            <w:r w:rsidRPr="00E651FB">
              <w:rPr>
                <w:rFonts w:ascii="Arial" w:hAnsi="Arial" w:cs="Arial"/>
              </w:rPr>
              <w:t>koordinasi</w:t>
            </w:r>
            <w:proofErr w:type="spellEnd"/>
            <w:r w:rsidRPr="00E651FB">
              <w:rPr>
                <w:rFonts w:ascii="Arial" w:hAnsi="Arial" w:cs="Arial"/>
              </w:rPr>
              <w:t xml:space="preserve"> sub </w:t>
            </w:r>
            <w:proofErr w:type="spellStart"/>
            <w:r w:rsidRPr="00E651FB">
              <w:rPr>
                <w:rFonts w:ascii="Arial" w:hAnsi="Arial" w:cs="Arial"/>
              </w:rPr>
              <w:t>bidang</w:t>
            </w:r>
            <w:proofErr w:type="spellEnd"/>
            <w:r w:rsidRPr="00E651FB">
              <w:rPr>
                <w:rFonts w:ascii="Arial" w:hAnsi="Arial" w:cs="Arial"/>
              </w:rPr>
              <w:t xml:space="preserve"> </w:t>
            </w:r>
            <w:proofErr w:type="spellStart"/>
            <w:r w:rsidRPr="00E651FB">
              <w:rPr>
                <w:rFonts w:ascii="Arial" w:hAnsi="Arial" w:cs="Arial"/>
              </w:rPr>
              <w:t>Prasana</w:t>
            </w:r>
            <w:proofErr w:type="spellEnd"/>
            <w:r w:rsidRPr="00E651FB">
              <w:rPr>
                <w:rFonts w:ascii="Arial" w:hAnsi="Arial" w:cs="Arial"/>
              </w:rPr>
              <w:t xml:space="preserve"> Wilayah</w:t>
            </w:r>
            <w:r>
              <w:rPr>
                <w:rFonts w:ascii="Arial" w:hAnsi="Arial" w:cs="Arial"/>
              </w:rPr>
              <w:t xml:space="preserve"> (target : 24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D8308C" w:rsidRPr="00286CA8" w:rsidRDefault="00D8308C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 w:rsidRPr="00286CA8">
              <w:rPr>
                <w:rFonts w:ascii="Arial" w:hAnsi="Arial" w:cs="Arial"/>
              </w:rPr>
              <w:t>Dokumen</w:t>
            </w:r>
            <w:proofErr w:type="spellEnd"/>
            <w:r w:rsidRPr="00286CA8">
              <w:rPr>
                <w:rFonts w:ascii="Arial" w:hAnsi="Arial" w:cs="Arial"/>
              </w:rPr>
              <w:t xml:space="preserve"> </w:t>
            </w:r>
            <w:proofErr w:type="spellStart"/>
            <w:r w:rsidRPr="00286CA8">
              <w:rPr>
                <w:rFonts w:ascii="Arial" w:hAnsi="Arial" w:cs="Arial"/>
              </w:rPr>
              <w:t>perencanaan</w:t>
            </w:r>
            <w:proofErr w:type="spellEnd"/>
            <w:r w:rsidRPr="00286CA8">
              <w:rPr>
                <w:rFonts w:ascii="Arial" w:hAnsi="Arial" w:cs="Arial"/>
              </w:rPr>
              <w:t xml:space="preserve"> PD</w:t>
            </w:r>
          </w:p>
        </w:tc>
      </w:tr>
      <w:tr w:rsidR="00D8308C" w:rsidRPr="00983972" w:rsidTr="001B7EEE">
        <w:trPr>
          <w:gridAfter w:val="1"/>
          <w:wAfter w:w="908" w:type="dxa"/>
        </w:trPr>
        <w:tc>
          <w:tcPr>
            <w:tcW w:w="410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8308C" w:rsidRPr="00E651FB" w:rsidRDefault="00D8308C" w:rsidP="001B7EEE">
            <w:pPr>
              <w:contextualSpacing/>
              <w:rPr>
                <w:rFonts w:ascii="Arial" w:hAnsi="Arial" w:cs="Arial"/>
                <w:b/>
              </w:rPr>
            </w:pPr>
            <w:r w:rsidRPr="00E651FB">
              <w:rPr>
                <w:rFonts w:ascii="Arial" w:hAnsi="Arial" w:cs="Arial"/>
                <w:b/>
                <w:lang w:val="id-ID"/>
              </w:rPr>
              <w:t xml:space="preserve">Tersedianya bahan laporan hasil koordinasi </w:t>
            </w:r>
            <w:proofErr w:type="spellStart"/>
            <w:r>
              <w:rPr>
                <w:rFonts w:ascii="Arial" w:hAnsi="Arial" w:cs="Arial"/>
                <w:b/>
              </w:rPr>
              <w:t>hibah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jalan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daerah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D8308C" w:rsidRPr="00286CA8" w:rsidRDefault="00D8308C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 w:rsidRPr="00DB1A34">
              <w:rPr>
                <w:rFonts w:ascii="Arial" w:hAnsi="Arial" w:cs="Arial"/>
              </w:rPr>
              <w:t>Jumlah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laporan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hasil</w:t>
            </w:r>
            <w:proofErr w:type="spellEnd"/>
            <w:r w:rsidRPr="00DB1A34">
              <w:rPr>
                <w:rFonts w:ascii="Arial" w:hAnsi="Arial" w:cs="Arial"/>
              </w:rPr>
              <w:t xml:space="preserve">  </w:t>
            </w:r>
            <w:proofErr w:type="spellStart"/>
            <w:r w:rsidRPr="00DB1A34">
              <w:rPr>
                <w:rFonts w:ascii="Arial" w:hAnsi="Arial" w:cs="Arial"/>
              </w:rPr>
              <w:t>koordinasi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hibah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jalan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daerah</w:t>
            </w:r>
            <w:proofErr w:type="spellEnd"/>
          </w:p>
        </w:tc>
        <w:tc>
          <w:tcPr>
            <w:tcW w:w="4820" w:type="dxa"/>
            <w:gridSpan w:val="2"/>
            <w:shd w:val="clear" w:color="auto" w:fill="auto"/>
          </w:tcPr>
          <w:p w:rsidR="00D8308C" w:rsidRPr="00286CA8" w:rsidRDefault="00D8308C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 w:rsidRPr="00DB1A34">
              <w:rPr>
                <w:rFonts w:ascii="Arial" w:hAnsi="Arial" w:cs="Arial"/>
              </w:rPr>
              <w:t>Jumlah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laporan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hasil</w:t>
            </w:r>
            <w:proofErr w:type="spellEnd"/>
            <w:r w:rsidRPr="00DB1A34">
              <w:rPr>
                <w:rFonts w:ascii="Arial" w:hAnsi="Arial" w:cs="Arial"/>
              </w:rPr>
              <w:t xml:space="preserve">  </w:t>
            </w:r>
            <w:proofErr w:type="spellStart"/>
            <w:r w:rsidRPr="00DB1A34">
              <w:rPr>
                <w:rFonts w:ascii="Arial" w:hAnsi="Arial" w:cs="Arial"/>
              </w:rPr>
              <w:t>koordinasi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hibah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jalan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daerah</w:t>
            </w:r>
            <w:proofErr w:type="spellEnd"/>
            <w:r>
              <w:rPr>
                <w:rFonts w:ascii="Arial" w:hAnsi="Arial" w:cs="Arial"/>
              </w:rPr>
              <w:t xml:space="preserve"> (target : 4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D8308C" w:rsidRPr="00286CA8" w:rsidRDefault="00D8308C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materi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pelaksanaan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rapat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koordinasi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D8308C" w:rsidRPr="00983972" w:rsidTr="001B7EEE">
        <w:trPr>
          <w:gridAfter w:val="1"/>
          <w:wAfter w:w="908" w:type="dxa"/>
        </w:trPr>
        <w:tc>
          <w:tcPr>
            <w:tcW w:w="410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8308C" w:rsidRPr="00286CA8" w:rsidRDefault="00D8308C" w:rsidP="001B7EEE">
            <w:pPr>
              <w:contextualSpacing/>
              <w:rPr>
                <w:rFonts w:ascii="Arial" w:hAnsi="Arial" w:cs="Arial"/>
                <w:b/>
                <w:lang w:val="id-ID"/>
              </w:rPr>
            </w:pPr>
            <w:r w:rsidRPr="00DB1A34">
              <w:rPr>
                <w:rFonts w:ascii="Arial" w:hAnsi="Arial" w:cs="Arial"/>
                <w:b/>
                <w:lang w:val="id-ID"/>
              </w:rPr>
              <w:t xml:space="preserve">Tersedianya </w:t>
            </w:r>
            <w:proofErr w:type="spellStart"/>
            <w:r>
              <w:rPr>
                <w:rFonts w:ascii="Arial" w:hAnsi="Arial" w:cs="Arial"/>
                <w:b/>
              </w:rPr>
              <w:t>bahan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 w:rsidRPr="00DB1A34">
              <w:rPr>
                <w:rFonts w:ascii="Arial" w:hAnsi="Arial" w:cs="Arial"/>
                <w:b/>
                <w:lang w:val="id-ID"/>
              </w:rPr>
              <w:t>dokumen perencanaan pengembangan sarana dan prasarana  Sub Bidang Prasarana Wilayah yang sesuai ketentuan</w:t>
            </w:r>
          </w:p>
        </w:tc>
        <w:tc>
          <w:tcPr>
            <w:tcW w:w="4536" w:type="dxa"/>
            <w:shd w:val="clear" w:color="auto" w:fill="auto"/>
          </w:tcPr>
          <w:p w:rsidR="00D8308C" w:rsidRPr="00286CA8" w:rsidRDefault="00D8308C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 w:rsidRPr="00DB1A34">
              <w:rPr>
                <w:rFonts w:ascii="Arial" w:hAnsi="Arial" w:cs="Arial"/>
              </w:rPr>
              <w:t>Jumlah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dokumen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perencanaan</w:t>
            </w:r>
            <w:proofErr w:type="spellEnd"/>
            <w:r w:rsidRPr="00DB1A34">
              <w:rPr>
                <w:rFonts w:ascii="Arial" w:hAnsi="Arial" w:cs="Arial"/>
              </w:rPr>
              <w:t xml:space="preserve"> yang </w:t>
            </w:r>
            <w:proofErr w:type="spellStart"/>
            <w:r w:rsidRPr="00DB1A34">
              <w:rPr>
                <w:rFonts w:ascii="Arial" w:hAnsi="Arial" w:cs="Arial"/>
              </w:rPr>
              <w:t>disusun</w:t>
            </w:r>
            <w:proofErr w:type="spellEnd"/>
            <w:r w:rsidRPr="00DB1A34">
              <w:rPr>
                <w:rFonts w:ascii="Arial" w:hAnsi="Arial" w:cs="Arial"/>
              </w:rPr>
              <w:t xml:space="preserve"> Sub </w:t>
            </w:r>
            <w:proofErr w:type="spellStart"/>
            <w:r w:rsidRPr="00DB1A34">
              <w:rPr>
                <w:rFonts w:ascii="Arial" w:hAnsi="Arial" w:cs="Arial"/>
              </w:rPr>
              <w:t>Bidang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prasarana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wilayah</w:t>
            </w:r>
            <w:proofErr w:type="spellEnd"/>
          </w:p>
        </w:tc>
        <w:tc>
          <w:tcPr>
            <w:tcW w:w="4820" w:type="dxa"/>
            <w:gridSpan w:val="2"/>
            <w:shd w:val="clear" w:color="auto" w:fill="auto"/>
          </w:tcPr>
          <w:p w:rsidR="00D8308C" w:rsidRPr="00286CA8" w:rsidRDefault="00D8308C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 w:rsidRPr="00DB1A34">
              <w:rPr>
                <w:rFonts w:ascii="Arial" w:hAnsi="Arial" w:cs="Arial"/>
              </w:rPr>
              <w:t>Jumlah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dokumen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perencanaan</w:t>
            </w:r>
            <w:proofErr w:type="spellEnd"/>
            <w:r w:rsidRPr="00DB1A34">
              <w:rPr>
                <w:rFonts w:ascii="Arial" w:hAnsi="Arial" w:cs="Arial"/>
              </w:rPr>
              <w:t xml:space="preserve"> Sub </w:t>
            </w:r>
            <w:proofErr w:type="spellStart"/>
            <w:r w:rsidRPr="00DB1A34">
              <w:rPr>
                <w:rFonts w:ascii="Arial" w:hAnsi="Arial" w:cs="Arial"/>
              </w:rPr>
              <w:t>Bidang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prasarana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wilayah</w:t>
            </w:r>
            <w:proofErr w:type="spellEnd"/>
            <w:r>
              <w:rPr>
                <w:rFonts w:ascii="Arial" w:hAnsi="Arial" w:cs="Arial"/>
              </w:rPr>
              <w:t xml:space="preserve"> (target : 3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dokumen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D8308C" w:rsidRDefault="00D8308C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Dokumen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perencanaan</w:t>
            </w:r>
            <w:proofErr w:type="spellEnd"/>
            <w:r>
              <w:rPr>
                <w:rFonts w:ascii="Arial" w:hAnsi="Arial" w:cs="Arial"/>
              </w:rPr>
              <w:t xml:space="preserve"> PD</w:t>
            </w:r>
          </w:p>
        </w:tc>
      </w:tr>
      <w:tr w:rsidR="00D8308C" w:rsidRPr="003E24E6" w:rsidTr="001B7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817" w:type="dxa"/>
        </w:trPr>
        <w:tc>
          <w:tcPr>
            <w:tcW w:w="10819" w:type="dxa"/>
            <w:gridSpan w:val="3"/>
          </w:tcPr>
          <w:p w:rsidR="00D8308C" w:rsidRPr="00253258" w:rsidRDefault="00D8308C" w:rsidP="001B7EEE">
            <w:pPr>
              <w:rPr>
                <w:rFonts w:ascii="Arial" w:hAnsi="Arial" w:cs="Arial"/>
              </w:rPr>
            </w:pPr>
          </w:p>
        </w:tc>
        <w:tc>
          <w:tcPr>
            <w:tcW w:w="5994" w:type="dxa"/>
            <w:gridSpan w:val="3"/>
          </w:tcPr>
          <w:p w:rsidR="00D8308C" w:rsidRPr="00253258" w:rsidRDefault="00D8308C" w:rsidP="001B7EEE"/>
        </w:tc>
      </w:tr>
    </w:tbl>
    <w:p w:rsidR="00D8308C" w:rsidRDefault="00D8308C" w:rsidP="00D8308C">
      <w:pPr>
        <w:ind w:left="1077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D8308C" w:rsidRPr="00B41620" w:rsidRDefault="00D8308C" w:rsidP="00D8308C">
      <w:pPr>
        <w:ind w:left="10773"/>
        <w:jc w:val="both"/>
        <w:rPr>
          <w:rFonts w:ascii="Arial" w:hAnsi="Arial" w:cs="Arial"/>
        </w:rPr>
      </w:pPr>
      <w:r w:rsidRPr="00DC17F3"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0573E8DD" wp14:editId="4AB91EA2">
            <wp:simplePos x="0" y="0"/>
            <wp:positionH relativeFrom="column">
              <wp:posOffset>6897189</wp:posOffset>
            </wp:positionH>
            <wp:positionV relativeFrom="paragraph">
              <wp:posOffset>133895</wp:posOffset>
            </wp:positionV>
            <wp:extent cx="1050290" cy="857926"/>
            <wp:effectExtent l="0" t="0" r="0" b="0"/>
            <wp:wrapNone/>
            <wp:docPr id="4" name="Picture 4" descr="C:\Users\ASUS\Downloads\scan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ownloads\scan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09" t="70743" r="50507"/>
                    <a:stretch/>
                  </pic:blipFill>
                  <pic:spPr bwMode="auto">
                    <a:xfrm>
                      <a:off x="0" y="0"/>
                      <a:ext cx="1050290" cy="857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B41620">
        <w:rPr>
          <w:rFonts w:ascii="Arial" w:hAnsi="Arial" w:cs="Arial"/>
        </w:rPr>
        <w:t>Pasuruan</w:t>
      </w:r>
      <w:proofErr w:type="spellEnd"/>
      <w:r w:rsidRPr="00B41620">
        <w:rPr>
          <w:rFonts w:ascii="Arial" w:hAnsi="Arial" w:cs="Arial"/>
        </w:rPr>
        <w:t xml:space="preserve">, 2 </w:t>
      </w:r>
      <w:proofErr w:type="spellStart"/>
      <w:r w:rsidRPr="00B41620">
        <w:rPr>
          <w:rFonts w:ascii="Arial" w:hAnsi="Arial" w:cs="Arial"/>
        </w:rPr>
        <w:t>Januari</w:t>
      </w:r>
      <w:proofErr w:type="spellEnd"/>
      <w:r w:rsidRPr="00B41620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</w:p>
    <w:p w:rsidR="00D8308C" w:rsidRPr="00B41620" w:rsidRDefault="00D8308C" w:rsidP="00D8308C">
      <w:pPr>
        <w:ind w:left="10773"/>
        <w:jc w:val="both"/>
        <w:rPr>
          <w:rFonts w:ascii="Arial" w:hAnsi="Arial" w:cs="Arial"/>
        </w:rPr>
      </w:pPr>
    </w:p>
    <w:p w:rsidR="00D8308C" w:rsidRPr="00B41620" w:rsidRDefault="00D8308C" w:rsidP="00D8308C">
      <w:pPr>
        <w:ind w:left="10773"/>
        <w:jc w:val="both"/>
        <w:rPr>
          <w:rFonts w:ascii="Arial" w:hAnsi="Arial" w:cs="Arial"/>
        </w:rPr>
      </w:pPr>
    </w:p>
    <w:p w:rsidR="00D8308C" w:rsidRPr="00B41620" w:rsidRDefault="00D8308C" w:rsidP="00D8308C">
      <w:pPr>
        <w:ind w:left="10773"/>
        <w:jc w:val="both"/>
        <w:rPr>
          <w:rFonts w:ascii="Arial" w:hAnsi="Arial" w:cs="Arial"/>
        </w:rPr>
      </w:pPr>
    </w:p>
    <w:p w:rsidR="00D8308C" w:rsidRPr="00B41620" w:rsidRDefault="00D8308C" w:rsidP="00D8308C">
      <w:pPr>
        <w:ind w:left="10773"/>
        <w:jc w:val="both"/>
        <w:rPr>
          <w:rFonts w:ascii="Arial" w:hAnsi="Arial" w:cs="Arial"/>
          <w:b/>
          <w:u w:val="single"/>
        </w:rPr>
      </w:pPr>
      <w:r w:rsidRPr="00B41620">
        <w:rPr>
          <w:rFonts w:ascii="Arial" w:hAnsi="Arial" w:cs="Arial"/>
        </w:rPr>
        <w:tab/>
      </w:r>
      <w:r w:rsidRPr="00E651FB">
        <w:rPr>
          <w:rFonts w:ascii="Arial" w:hAnsi="Arial" w:cs="Arial"/>
          <w:b/>
          <w:bCs/>
          <w:u w:val="single"/>
        </w:rPr>
        <w:t>S</w:t>
      </w:r>
      <w:r w:rsidRPr="00B41620">
        <w:rPr>
          <w:rFonts w:ascii="Arial" w:hAnsi="Arial" w:cs="Arial"/>
          <w:b/>
          <w:u w:val="single"/>
        </w:rPr>
        <w:t>YARIFAH AINI, ST</w:t>
      </w:r>
    </w:p>
    <w:p w:rsidR="00D8308C" w:rsidRPr="00B41620" w:rsidRDefault="00D8308C" w:rsidP="00D8308C">
      <w:pPr>
        <w:ind w:left="10773"/>
        <w:jc w:val="both"/>
        <w:rPr>
          <w:rFonts w:ascii="Arial" w:hAnsi="Arial" w:cs="Arial"/>
        </w:rPr>
      </w:pPr>
      <w:proofErr w:type="spellStart"/>
      <w:r w:rsidRPr="00B41620">
        <w:rPr>
          <w:rFonts w:ascii="Arial" w:hAnsi="Arial" w:cs="Arial"/>
        </w:rPr>
        <w:t>Penata</w:t>
      </w:r>
      <w:proofErr w:type="spellEnd"/>
      <w:r w:rsidRPr="00B41620">
        <w:rPr>
          <w:rFonts w:ascii="Arial" w:hAnsi="Arial" w:cs="Arial"/>
        </w:rPr>
        <w:t xml:space="preserve"> Md. </w:t>
      </w:r>
      <w:proofErr w:type="spellStart"/>
      <w:r w:rsidRPr="00B41620">
        <w:rPr>
          <w:rFonts w:ascii="Arial" w:hAnsi="Arial" w:cs="Arial"/>
        </w:rPr>
        <w:t>Tk</w:t>
      </w:r>
      <w:proofErr w:type="spellEnd"/>
      <w:r w:rsidRPr="00B41620">
        <w:rPr>
          <w:rFonts w:ascii="Arial" w:hAnsi="Arial" w:cs="Arial"/>
        </w:rPr>
        <w:t xml:space="preserve"> I</w:t>
      </w:r>
    </w:p>
    <w:p w:rsidR="00D8308C" w:rsidRPr="00E651FB" w:rsidRDefault="00D8308C" w:rsidP="00D8308C">
      <w:pPr>
        <w:ind w:left="10773"/>
        <w:jc w:val="both"/>
        <w:rPr>
          <w:rFonts w:ascii="Arial" w:hAnsi="Arial" w:cs="Arial"/>
        </w:rPr>
      </w:pPr>
      <w:r w:rsidRPr="00B41620">
        <w:rPr>
          <w:rFonts w:ascii="Arial" w:hAnsi="Arial" w:cs="Arial"/>
        </w:rPr>
        <w:t>NIP. 19781229 201406 2 002</w:t>
      </w:r>
    </w:p>
    <w:p w:rsidR="00D8308C" w:rsidRDefault="00D8308C" w:rsidP="00D8308C">
      <w:pPr>
        <w:rPr>
          <w:rFonts w:ascii="Arial" w:hAnsi="Arial" w:cs="Arial"/>
          <w:b/>
        </w:rPr>
      </w:pPr>
    </w:p>
    <w:p w:rsidR="00D8308C" w:rsidRDefault="00D8308C" w:rsidP="00D8308C">
      <w:pPr>
        <w:rPr>
          <w:rFonts w:ascii="Arial" w:hAnsi="Arial" w:cs="Arial"/>
          <w:b/>
        </w:rPr>
      </w:pPr>
    </w:p>
    <w:p w:rsidR="000448EA" w:rsidRDefault="000448EA">
      <w:bookmarkStart w:id="0" w:name="_GoBack"/>
      <w:bookmarkEnd w:id="0"/>
    </w:p>
    <w:sectPr w:rsidR="000448EA" w:rsidSect="00D8308C">
      <w:pgSz w:w="18881" w:h="11907" w:orient="landscape" w:code="10000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97574"/>
    <w:multiLevelType w:val="hybridMultilevel"/>
    <w:tmpl w:val="14042FB8"/>
    <w:lvl w:ilvl="0" w:tplc="29D2E5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08C"/>
    <w:rsid w:val="000448EA"/>
    <w:rsid w:val="00686F1D"/>
    <w:rsid w:val="00BB3D1A"/>
    <w:rsid w:val="00D8308C"/>
    <w:rsid w:val="00EC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6ED6C9-BDD5-4A9D-8806-D21FD4A43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830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rsid w:val="00D8308C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2020-01-15T04:57:00Z</dcterms:created>
  <dcterms:modified xsi:type="dcterms:W3CDTF">2020-01-15T04:57:00Z</dcterms:modified>
</cp:coreProperties>
</file>